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122A0" w14:textId="77777777" w:rsidR="00F73D30" w:rsidRDefault="00F73D30" w:rsidP="00F90BFF">
      <w:pPr>
        <w:sectPr w:rsidR="00F73D30" w:rsidSect="00CB00D3">
          <w:headerReference w:type="even" r:id="rId11"/>
          <w:headerReference w:type="default" r:id="rId12"/>
          <w:footerReference w:type="even" r:id="rId13"/>
          <w:footerReference w:type="default" r:id="rId14"/>
          <w:headerReference w:type="first" r:id="rId15"/>
          <w:footerReference w:type="first" r:id="rId16"/>
          <w:pgSz w:w="12240" w:h="15840" w:code="1"/>
          <w:pgMar w:top="720" w:right="1440" w:bottom="288" w:left="1440" w:header="144" w:footer="144" w:gutter="0"/>
          <w:cols w:space="720"/>
          <w:titlePg/>
          <w:docGrid w:linePitch="360"/>
        </w:sectPr>
      </w:pPr>
    </w:p>
    <w:p w14:paraId="605A4F88" w14:textId="77777777" w:rsidR="00262A31" w:rsidRDefault="00262A31" w:rsidP="00375170">
      <w:pPr>
        <w:spacing w:before="100" w:beforeAutospacing="1" w:after="100" w:afterAutospacing="1" w:line="240" w:lineRule="auto"/>
        <w:jc w:val="center"/>
        <w:rPr>
          <w:rFonts w:ascii="Arial" w:eastAsia="Times New Roman" w:hAnsi="Arial" w:cs="Arial"/>
          <w:b/>
        </w:rPr>
      </w:pPr>
    </w:p>
    <w:p w14:paraId="03A9F478" w14:textId="77777777" w:rsidR="00375170" w:rsidRPr="00375170" w:rsidRDefault="00375170" w:rsidP="00375170">
      <w:pPr>
        <w:spacing w:before="100" w:beforeAutospacing="1" w:after="100" w:afterAutospacing="1" w:line="240" w:lineRule="auto"/>
        <w:jc w:val="center"/>
        <w:rPr>
          <w:rFonts w:ascii="Arial" w:eastAsia="Times New Roman" w:hAnsi="Arial" w:cs="Arial"/>
          <w:b/>
        </w:rPr>
      </w:pPr>
      <w:r w:rsidRPr="00375170">
        <w:rPr>
          <w:rFonts w:ascii="Arial" w:eastAsia="Times New Roman" w:hAnsi="Arial" w:cs="Arial"/>
          <w:b/>
        </w:rPr>
        <w:t>E-MAIL ENCRYPTION</w:t>
      </w:r>
    </w:p>
    <w:p w14:paraId="2A144DD4" w14:textId="77777777" w:rsidR="00375170" w:rsidRPr="00375170" w:rsidRDefault="00375170" w:rsidP="00375170">
      <w:pPr>
        <w:spacing w:before="100" w:beforeAutospacing="1" w:after="100" w:afterAutospacing="1" w:line="240" w:lineRule="auto"/>
        <w:rPr>
          <w:rFonts w:ascii="Arial" w:eastAsia="Times New Roman" w:hAnsi="Arial" w:cs="Arial"/>
        </w:rPr>
      </w:pPr>
      <w:r w:rsidRPr="00375170">
        <w:rPr>
          <w:rFonts w:ascii="Arial" w:eastAsia="Times New Roman" w:hAnsi="Arial" w:cs="Arial"/>
        </w:rPr>
        <w:t xml:space="preserve">Lakeland Care Inc. (LCI) has implemented an e-mail encryption system designed to protect e-mails sent </w:t>
      </w:r>
      <w:r>
        <w:rPr>
          <w:rFonts w:ascii="Arial" w:eastAsia="Times New Roman" w:hAnsi="Arial" w:cs="Arial"/>
        </w:rPr>
        <w:t>to recipients outside of</w:t>
      </w:r>
      <w:r w:rsidRPr="00375170">
        <w:rPr>
          <w:rFonts w:ascii="Arial" w:eastAsia="Times New Roman" w:hAnsi="Arial" w:cs="Arial"/>
        </w:rPr>
        <w:t xml:space="preserve"> LCI’s e-mail network. </w:t>
      </w:r>
    </w:p>
    <w:p w14:paraId="67FA7443" w14:textId="77777777" w:rsidR="00375170" w:rsidRPr="00375170" w:rsidRDefault="00375170" w:rsidP="00375170">
      <w:pPr>
        <w:spacing w:before="100" w:beforeAutospacing="1" w:after="100" w:afterAutospacing="1" w:line="240" w:lineRule="auto"/>
        <w:rPr>
          <w:rFonts w:ascii="Arial" w:eastAsia="Times New Roman" w:hAnsi="Arial" w:cs="Arial"/>
        </w:rPr>
      </w:pPr>
      <w:r w:rsidRPr="00375170">
        <w:rPr>
          <w:rFonts w:ascii="Arial" w:eastAsia="Times New Roman" w:hAnsi="Arial" w:cs="Arial"/>
        </w:rPr>
        <w:t>This software will encrypt e-mails and e-mail attachments containing confidential data such as member names and social security numbers, and terms which may indicate the presence of sensitive information protected under HIPAA privacy rules.</w:t>
      </w:r>
    </w:p>
    <w:p w14:paraId="0E4B1BAA" w14:textId="77777777" w:rsidR="00375170" w:rsidRPr="00375170" w:rsidRDefault="00375170" w:rsidP="00375170">
      <w:pPr>
        <w:spacing w:after="0" w:line="240" w:lineRule="auto"/>
        <w:rPr>
          <w:rFonts w:ascii="Arial" w:eastAsia="Times New Roman" w:hAnsi="Arial" w:cs="Arial"/>
        </w:rPr>
      </w:pPr>
      <w:r w:rsidRPr="00375170">
        <w:rPr>
          <w:rFonts w:ascii="Arial" w:eastAsia="Times New Roman" w:hAnsi="Arial" w:cs="Arial"/>
        </w:rPr>
        <w:t>When you receive an encrypted email from an LCI employee you will receive notification in your inbox that you have a “secure” message.  You’ll be required to log onto a website hosted by our vendor, Cisco, in order to retrieve the e-mail.  The first time you receive an encrypted email from us, you will be required to set up an account at the website.  Please follow the below steps outlined below in order to register and retrieve secure e-mails from LCI.  If you already have an account established with Cisco, please skip to step five (5).</w:t>
      </w:r>
    </w:p>
    <w:p w14:paraId="7270FCC1" w14:textId="77777777" w:rsidR="00375170" w:rsidRPr="00375170" w:rsidRDefault="00375170" w:rsidP="00375170">
      <w:pPr>
        <w:spacing w:after="0" w:line="240" w:lineRule="auto"/>
        <w:rPr>
          <w:rFonts w:ascii="Arial" w:eastAsia="Times New Roman" w:hAnsi="Arial" w:cs="Arial"/>
        </w:rPr>
      </w:pPr>
    </w:p>
    <w:p w14:paraId="739D7A90" w14:textId="77777777" w:rsidR="00375170" w:rsidRDefault="00375170" w:rsidP="00375170">
      <w:pPr>
        <w:spacing w:after="0" w:line="240" w:lineRule="auto"/>
        <w:rPr>
          <w:rFonts w:ascii="Arial" w:eastAsia="Times New Roman" w:hAnsi="Arial" w:cs="Arial"/>
          <w:u w:val="single"/>
        </w:rPr>
      </w:pPr>
      <w:r w:rsidRPr="00375170">
        <w:rPr>
          <w:rFonts w:ascii="Arial" w:eastAsia="Times New Roman" w:hAnsi="Arial" w:cs="Arial"/>
          <w:u w:val="single"/>
        </w:rPr>
        <w:t>Instructions for opening a secure e-mail</w:t>
      </w:r>
    </w:p>
    <w:p w14:paraId="7B73C94A" w14:textId="77777777" w:rsidR="00375170" w:rsidRPr="00375170" w:rsidRDefault="00375170" w:rsidP="00375170">
      <w:pPr>
        <w:spacing w:after="0" w:line="240" w:lineRule="auto"/>
        <w:rPr>
          <w:rFonts w:ascii="Arial" w:eastAsia="Times New Roman" w:hAnsi="Arial" w:cs="Arial"/>
          <w:u w:val="single"/>
        </w:rPr>
      </w:pPr>
    </w:p>
    <w:p w14:paraId="23FE1A24" w14:textId="77777777" w:rsidR="00375170" w:rsidRPr="00375170" w:rsidRDefault="00375170" w:rsidP="00375170">
      <w:pPr>
        <w:numPr>
          <w:ilvl w:val="0"/>
          <w:numId w:val="1"/>
        </w:numPr>
        <w:spacing w:after="0" w:line="240" w:lineRule="auto"/>
        <w:contextualSpacing/>
        <w:rPr>
          <w:rFonts w:ascii="Arial" w:eastAsia="Times New Roman" w:hAnsi="Arial" w:cs="Arial"/>
        </w:rPr>
      </w:pPr>
      <w:r w:rsidRPr="00375170">
        <w:rPr>
          <w:rFonts w:ascii="Arial" w:eastAsia="Times New Roman" w:hAnsi="Arial" w:cs="Arial"/>
        </w:rPr>
        <w:t xml:space="preserve">Click </w:t>
      </w:r>
      <w:r w:rsidRPr="00375170">
        <w:rPr>
          <w:rFonts w:ascii="Arial" w:eastAsia="Times New Roman" w:hAnsi="Arial" w:cs="Arial"/>
          <w:i/>
        </w:rPr>
        <w:t>Download</w:t>
      </w:r>
      <w:r w:rsidRPr="00375170">
        <w:rPr>
          <w:rFonts w:ascii="Arial" w:eastAsia="Times New Roman" w:hAnsi="Arial" w:cs="Arial"/>
        </w:rPr>
        <w:t xml:space="preserve"> and then </w:t>
      </w:r>
      <w:r w:rsidRPr="00375170">
        <w:rPr>
          <w:rFonts w:ascii="Arial" w:eastAsia="Times New Roman" w:hAnsi="Arial" w:cs="Arial"/>
          <w:i/>
        </w:rPr>
        <w:t>Open</w:t>
      </w:r>
      <w:r w:rsidRPr="00375170">
        <w:rPr>
          <w:rFonts w:ascii="Arial" w:eastAsia="Times New Roman" w:hAnsi="Arial" w:cs="Arial"/>
        </w:rPr>
        <w:t xml:space="preserve">.  </w:t>
      </w:r>
    </w:p>
    <w:p w14:paraId="663D8D19" w14:textId="77777777" w:rsidR="00375170" w:rsidRPr="00375170" w:rsidRDefault="00375170" w:rsidP="00375170">
      <w:pPr>
        <w:spacing w:after="0" w:line="240" w:lineRule="auto"/>
        <w:ind w:left="720"/>
        <w:rPr>
          <w:rFonts w:ascii="Arial" w:eastAsia="Times New Roman" w:hAnsi="Arial" w:cs="Arial"/>
        </w:rPr>
      </w:pPr>
    </w:p>
    <w:p w14:paraId="625AF6DC" w14:textId="77777777" w:rsidR="00375170" w:rsidRPr="00375170" w:rsidRDefault="00375170" w:rsidP="00375170">
      <w:pPr>
        <w:numPr>
          <w:ilvl w:val="0"/>
          <w:numId w:val="1"/>
        </w:numPr>
        <w:spacing w:after="0" w:line="240" w:lineRule="auto"/>
        <w:contextualSpacing/>
        <w:rPr>
          <w:rFonts w:ascii="Arial" w:eastAsia="Times New Roman" w:hAnsi="Arial" w:cs="Arial"/>
        </w:rPr>
      </w:pPr>
      <w:r w:rsidRPr="00375170">
        <w:rPr>
          <w:rFonts w:ascii="Arial" w:eastAsia="Times New Roman" w:hAnsi="Arial" w:cs="Arial"/>
        </w:rPr>
        <w:t xml:space="preserve">Click </w:t>
      </w:r>
      <w:r w:rsidRPr="00375170">
        <w:rPr>
          <w:rFonts w:ascii="Arial" w:eastAsia="Times New Roman" w:hAnsi="Arial" w:cs="Arial"/>
          <w:i/>
        </w:rPr>
        <w:t>Register</w:t>
      </w:r>
      <w:r w:rsidRPr="00375170">
        <w:rPr>
          <w:rFonts w:ascii="Arial" w:eastAsia="Times New Roman" w:hAnsi="Arial" w:cs="Arial"/>
        </w:rPr>
        <w:t xml:space="preserve"> in the box that comes up, fill out the registration form, and click </w:t>
      </w:r>
      <w:r w:rsidRPr="00375170">
        <w:rPr>
          <w:rFonts w:ascii="Arial" w:eastAsia="Times New Roman" w:hAnsi="Arial" w:cs="Arial"/>
          <w:i/>
        </w:rPr>
        <w:t>Register</w:t>
      </w:r>
      <w:r w:rsidRPr="00375170">
        <w:rPr>
          <w:rFonts w:ascii="Arial" w:eastAsia="Times New Roman" w:hAnsi="Arial" w:cs="Arial"/>
        </w:rPr>
        <w:t xml:space="preserve"> at the bottom of the form.  </w:t>
      </w:r>
    </w:p>
    <w:p w14:paraId="56BD3CA6" w14:textId="77777777" w:rsidR="00375170" w:rsidRPr="00375170" w:rsidRDefault="00375170" w:rsidP="00375170">
      <w:pPr>
        <w:spacing w:after="0" w:line="240" w:lineRule="auto"/>
        <w:rPr>
          <w:rFonts w:ascii="Arial" w:eastAsia="Times New Roman" w:hAnsi="Arial" w:cs="Arial"/>
        </w:rPr>
      </w:pPr>
    </w:p>
    <w:p w14:paraId="34CC8745" w14:textId="77777777" w:rsidR="00375170" w:rsidRPr="00375170" w:rsidRDefault="00375170" w:rsidP="00375170">
      <w:pPr>
        <w:numPr>
          <w:ilvl w:val="0"/>
          <w:numId w:val="1"/>
        </w:numPr>
        <w:spacing w:after="0" w:line="240" w:lineRule="auto"/>
        <w:contextualSpacing/>
        <w:rPr>
          <w:rFonts w:ascii="Arial" w:eastAsia="Times New Roman" w:hAnsi="Arial" w:cs="Arial"/>
        </w:rPr>
      </w:pPr>
      <w:r w:rsidRPr="00375170">
        <w:rPr>
          <w:rFonts w:ascii="Arial" w:eastAsia="Times New Roman" w:hAnsi="Arial" w:cs="Arial"/>
        </w:rPr>
        <w:t>The next screen will be notification of instructions sent to your e-mail account in order to activate the secure account.  Go to your e-mail account to access these instructions.</w:t>
      </w:r>
    </w:p>
    <w:p w14:paraId="256E292D" w14:textId="77777777" w:rsidR="00375170" w:rsidRPr="00375170" w:rsidRDefault="00375170" w:rsidP="00375170">
      <w:pPr>
        <w:spacing w:after="0" w:line="240" w:lineRule="auto"/>
        <w:rPr>
          <w:rFonts w:ascii="Arial" w:eastAsia="Times New Roman" w:hAnsi="Arial" w:cs="Arial"/>
        </w:rPr>
      </w:pPr>
    </w:p>
    <w:p w14:paraId="0E2E654A" w14:textId="77777777" w:rsidR="00375170" w:rsidRPr="00375170" w:rsidRDefault="00375170" w:rsidP="00375170">
      <w:pPr>
        <w:numPr>
          <w:ilvl w:val="0"/>
          <w:numId w:val="1"/>
        </w:numPr>
        <w:spacing w:after="0" w:line="240" w:lineRule="auto"/>
        <w:contextualSpacing/>
        <w:rPr>
          <w:rFonts w:ascii="Arial" w:eastAsia="Times New Roman" w:hAnsi="Arial" w:cs="Arial"/>
        </w:rPr>
      </w:pPr>
      <w:r w:rsidRPr="00375170">
        <w:rPr>
          <w:rFonts w:ascii="Arial" w:eastAsia="Times New Roman" w:hAnsi="Arial" w:cs="Arial"/>
        </w:rPr>
        <w:t xml:space="preserve">When you open that e-mail, click on the link to activate the account (make sure you don’t click on the link to </w:t>
      </w:r>
      <w:r w:rsidRPr="00375170">
        <w:rPr>
          <w:rFonts w:ascii="Arial" w:eastAsia="Times New Roman" w:hAnsi="Arial" w:cs="Arial"/>
          <w:i/>
        </w:rPr>
        <w:t>cancel</w:t>
      </w:r>
      <w:r w:rsidRPr="00375170">
        <w:rPr>
          <w:rFonts w:ascii="Arial" w:eastAsia="Times New Roman" w:hAnsi="Arial" w:cs="Arial"/>
        </w:rPr>
        <w:t xml:space="preserve"> the account).  You will get a message saying your e-mail address has been confirmed.  You can now go back to the initial e-mail you received, which notified you that you have a secure e-mail.</w:t>
      </w:r>
    </w:p>
    <w:p w14:paraId="24F0755E" w14:textId="77777777" w:rsidR="00375170" w:rsidRPr="00375170" w:rsidRDefault="00375170" w:rsidP="00375170">
      <w:pPr>
        <w:spacing w:after="0" w:line="240" w:lineRule="auto"/>
        <w:rPr>
          <w:rFonts w:ascii="Arial" w:eastAsia="Times New Roman" w:hAnsi="Arial" w:cs="Arial"/>
        </w:rPr>
      </w:pPr>
    </w:p>
    <w:p w14:paraId="37D35471" w14:textId="1E0D8B52" w:rsidR="00375170" w:rsidRPr="00375170" w:rsidRDefault="00375170" w:rsidP="00375170">
      <w:pPr>
        <w:numPr>
          <w:ilvl w:val="0"/>
          <w:numId w:val="1"/>
        </w:numPr>
        <w:spacing w:after="0" w:line="240" w:lineRule="auto"/>
        <w:contextualSpacing/>
        <w:rPr>
          <w:rFonts w:ascii="Arial" w:eastAsia="Times New Roman" w:hAnsi="Arial" w:cs="Arial"/>
        </w:rPr>
      </w:pPr>
      <w:r w:rsidRPr="4E3A42E5">
        <w:rPr>
          <w:rFonts w:ascii="Arial" w:eastAsia="Times New Roman" w:hAnsi="Arial" w:cs="Arial"/>
        </w:rPr>
        <w:t xml:space="preserve">Click the Download </w:t>
      </w:r>
      <w:r w:rsidR="2D650DE4" w:rsidRPr="4E3A42E5">
        <w:rPr>
          <w:rFonts w:ascii="Arial" w:eastAsia="Times New Roman" w:hAnsi="Arial" w:cs="Arial"/>
        </w:rPr>
        <w:t>link and</w:t>
      </w:r>
      <w:r w:rsidRPr="4E3A42E5">
        <w:rPr>
          <w:rFonts w:ascii="Arial" w:eastAsia="Times New Roman" w:hAnsi="Arial" w:cs="Arial"/>
        </w:rPr>
        <w:t xml:space="preserve"> open the file.  (Note</w:t>
      </w:r>
      <w:r w:rsidR="4EE5C735" w:rsidRPr="4E3A42E5">
        <w:rPr>
          <w:rFonts w:ascii="Arial" w:eastAsia="Times New Roman" w:hAnsi="Arial" w:cs="Arial"/>
        </w:rPr>
        <w:t>: do</w:t>
      </w:r>
      <w:r w:rsidRPr="4E3A42E5">
        <w:rPr>
          <w:rFonts w:ascii="Arial" w:eastAsia="Times New Roman" w:hAnsi="Arial" w:cs="Arial"/>
        </w:rPr>
        <w:t xml:space="preserve"> not try going into the Cisco envelope in the e-mail itself and putting in your password there).</w:t>
      </w:r>
    </w:p>
    <w:p w14:paraId="415B3CDB" w14:textId="77777777" w:rsidR="00375170" w:rsidRPr="00375170" w:rsidRDefault="00375170" w:rsidP="00375170">
      <w:pPr>
        <w:spacing w:after="0" w:line="240" w:lineRule="auto"/>
        <w:rPr>
          <w:rFonts w:ascii="Arial" w:eastAsia="Times New Roman" w:hAnsi="Arial" w:cs="Arial"/>
        </w:rPr>
      </w:pPr>
    </w:p>
    <w:p w14:paraId="643A742C" w14:textId="77777777" w:rsidR="00375170" w:rsidRPr="00375170" w:rsidRDefault="00375170" w:rsidP="00375170">
      <w:pPr>
        <w:numPr>
          <w:ilvl w:val="0"/>
          <w:numId w:val="1"/>
        </w:numPr>
        <w:spacing w:after="0" w:line="240" w:lineRule="auto"/>
        <w:contextualSpacing/>
        <w:rPr>
          <w:rFonts w:ascii="Arial" w:eastAsia="Times New Roman" w:hAnsi="Arial" w:cs="Arial"/>
        </w:rPr>
      </w:pPr>
      <w:r w:rsidRPr="00375170">
        <w:rPr>
          <w:rFonts w:ascii="Arial" w:eastAsia="Times New Roman" w:hAnsi="Arial" w:cs="Arial"/>
        </w:rPr>
        <w:t>Enter your log in information you just created, and you’ll be taken to your message.</w:t>
      </w:r>
    </w:p>
    <w:p w14:paraId="3187BB4A" w14:textId="77777777" w:rsidR="00375170" w:rsidRPr="00375170" w:rsidRDefault="00375170" w:rsidP="00375170">
      <w:pPr>
        <w:spacing w:after="0" w:line="240" w:lineRule="auto"/>
        <w:rPr>
          <w:rFonts w:ascii="Arial" w:eastAsia="Times New Roman" w:hAnsi="Arial" w:cs="Arial"/>
        </w:rPr>
      </w:pPr>
    </w:p>
    <w:p w14:paraId="3F28D0A9" w14:textId="77777777" w:rsidR="00375170" w:rsidRPr="00375170" w:rsidRDefault="00375170" w:rsidP="00375170">
      <w:pPr>
        <w:spacing w:after="0" w:line="240" w:lineRule="auto"/>
        <w:rPr>
          <w:rFonts w:ascii="Arial" w:eastAsia="Times New Roman" w:hAnsi="Arial" w:cs="Arial"/>
        </w:rPr>
      </w:pPr>
    </w:p>
    <w:p w14:paraId="1BD9C7E0" w14:textId="77777777" w:rsidR="00375170" w:rsidRPr="00375170" w:rsidRDefault="00375170" w:rsidP="00375170">
      <w:pPr>
        <w:spacing w:after="0" w:line="240" w:lineRule="auto"/>
        <w:rPr>
          <w:rFonts w:ascii="Arial" w:eastAsia="Times New Roman" w:hAnsi="Arial" w:cs="Arial"/>
        </w:rPr>
      </w:pPr>
      <w:r w:rsidRPr="00375170">
        <w:rPr>
          <w:rFonts w:ascii="Arial" w:eastAsia="Times New Roman" w:hAnsi="Arial" w:cs="Arial"/>
        </w:rPr>
        <w:t>If you have questions about this process, please contact the sender of the e-mail.</w:t>
      </w:r>
    </w:p>
    <w:p w14:paraId="0CD5A61C" w14:textId="77777777" w:rsidR="00375170" w:rsidRPr="00375170" w:rsidRDefault="00375170" w:rsidP="00375170">
      <w:pPr>
        <w:spacing w:after="0" w:line="240" w:lineRule="auto"/>
        <w:rPr>
          <w:rFonts w:ascii="Arial" w:eastAsia="Times New Roman" w:hAnsi="Arial" w:cs="Arial"/>
        </w:rPr>
      </w:pPr>
    </w:p>
    <w:p w14:paraId="7B522974" w14:textId="77777777" w:rsidR="00241B78" w:rsidRPr="00943BFA" w:rsidRDefault="00375170" w:rsidP="00375170">
      <w:pPr>
        <w:widowControl w:val="0"/>
        <w:spacing w:after="0" w:line="240" w:lineRule="auto"/>
        <w:rPr>
          <w:rFonts w:ascii="Arial" w:hAnsi="Arial" w:cs="Arial"/>
        </w:rPr>
      </w:pPr>
      <w:r w:rsidRPr="00375170">
        <w:rPr>
          <w:rFonts w:ascii="Arial" w:eastAsia="Times New Roman" w:hAnsi="Arial" w:cs="Arial"/>
        </w:rPr>
        <w:t>*NOTE: If your e-mail system is using a secure form</w:t>
      </w:r>
      <w:r>
        <w:rPr>
          <w:rFonts w:ascii="Arial" w:eastAsia="Times New Roman" w:hAnsi="Arial" w:cs="Arial"/>
        </w:rPr>
        <w:t>at that is compatible to</w:t>
      </w:r>
      <w:r w:rsidRPr="00375170">
        <w:rPr>
          <w:rFonts w:ascii="Arial" w:eastAsia="Times New Roman" w:hAnsi="Arial" w:cs="Arial"/>
        </w:rPr>
        <w:t xml:space="preserve"> LCI’s, you will receive secure e-mails from us in the same manner you receive all other e-mails, and you will not be required to go through the steps outlined above.</w:t>
      </w:r>
    </w:p>
    <w:sectPr w:rsidR="00241B78" w:rsidRPr="00943BFA" w:rsidSect="00F73D30">
      <w:type w:val="continuous"/>
      <w:pgSz w:w="12240" w:h="15840"/>
      <w:pgMar w:top="720" w:right="1440" w:bottom="720" w:left="1440" w:header="144"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CC2D1" w14:textId="77777777" w:rsidR="00E123BD" w:rsidRDefault="00E123BD" w:rsidP="00C77AB8">
      <w:pPr>
        <w:spacing w:after="0" w:line="240" w:lineRule="auto"/>
      </w:pPr>
      <w:r>
        <w:separator/>
      </w:r>
    </w:p>
  </w:endnote>
  <w:endnote w:type="continuationSeparator" w:id="0">
    <w:p w14:paraId="6F174C4B" w14:textId="77777777" w:rsidR="00E123BD" w:rsidRDefault="00E123BD" w:rsidP="00C77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F09DC" w14:textId="77777777" w:rsidR="00DD5248" w:rsidRDefault="00DD5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4E2F" w14:textId="77777777" w:rsidR="00DD5248" w:rsidRDefault="00DD52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F116D" w14:textId="77777777" w:rsidR="00C77AB8" w:rsidRDefault="008949D9" w:rsidP="00CB00D3">
    <w:pPr>
      <w:spacing w:after="0"/>
      <w:jc w:val="center"/>
      <w:rPr>
        <w:rFonts w:ascii="Tahoma" w:hAnsi="Tahoma" w:cs="Tahoma"/>
        <w:b/>
      </w:rPr>
    </w:pPr>
    <w:r>
      <w:rPr>
        <w:noProof/>
      </w:rPr>
      <mc:AlternateContent>
        <mc:Choice Requires="wps">
          <w:drawing>
            <wp:anchor distT="4294967294" distB="4294967294" distL="114300" distR="114300" simplePos="0" relativeHeight="251659264" behindDoc="0" locked="0" layoutInCell="1" allowOverlap="1" wp14:anchorId="162085D0" wp14:editId="78BA37FA">
              <wp:simplePos x="0" y="0"/>
              <wp:positionH relativeFrom="column">
                <wp:posOffset>-476250</wp:posOffset>
              </wp:positionH>
              <wp:positionV relativeFrom="paragraph">
                <wp:posOffset>139064</wp:posOffset>
              </wp:positionV>
              <wp:extent cx="6858000" cy="0"/>
              <wp:effectExtent l="0" t="0" r="19050" b="1905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0F6373" id="Line 8"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5pt,10.95pt" to="50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" strokeweight="1.5pt"/>
          </w:pict>
        </mc:Fallback>
      </mc:AlternateContent>
    </w:r>
  </w:p>
  <w:p w14:paraId="3464F4C6" w14:textId="77777777" w:rsidR="00467DC8" w:rsidRPr="000844AB" w:rsidRDefault="00467DC8" w:rsidP="001A54B0">
    <w:pPr>
      <w:pStyle w:val="NoSpacing"/>
      <w:jc w:val="center"/>
      <w:rPr>
        <w:rFonts w:ascii="Arial" w:hAnsi="Arial" w:cs="Arial"/>
        <w:b/>
      </w:rPr>
    </w:pPr>
    <w:r w:rsidRPr="000844AB">
      <w:rPr>
        <w:rFonts w:ascii="Arial" w:hAnsi="Arial" w:cs="Arial"/>
        <w:b/>
      </w:rPr>
      <w:t>Lakeland Care, Inc.</w:t>
    </w:r>
  </w:p>
  <w:p w14:paraId="200F305D" w14:textId="77777777" w:rsidR="00C77AB8" w:rsidRPr="000844AB" w:rsidRDefault="00C77AB8" w:rsidP="001A54B0">
    <w:pPr>
      <w:pStyle w:val="NoSpacing"/>
      <w:jc w:val="center"/>
      <w:rPr>
        <w:rFonts w:ascii="Arial" w:hAnsi="Arial" w:cs="Arial"/>
        <w:b/>
      </w:rPr>
    </w:pPr>
    <w:r w:rsidRPr="000844AB">
      <w:rPr>
        <w:rFonts w:ascii="Arial" w:hAnsi="Arial" w:cs="Arial"/>
        <w:b/>
      </w:rPr>
      <w:t>www.</w:t>
    </w:r>
    <w:r w:rsidR="00C06A14" w:rsidRPr="000844AB">
      <w:rPr>
        <w:rFonts w:ascii="Arial" w:hAnsi="Arial" w:cs="Arial"/>
        <w:b/>
      </w:rPr>
      <w:t>lakelandcareinc.com</w:t>
    </w:r>
  </w:p>
  <w:p w14:paraId="01BF30DD" w14:textId="77777777" w:rsidR="00C77AB8" w:rsidRDefault="00C77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D4A91" w14:textId="77777777" w:rsidR="00E123BD" w:rsidRDefault="00E123BD" w:rsidP="00C77AB8">
      <w:pPr>
        <w:spacing w:after="0" w:line="240" w:lineRule="auto"/>
      </w:pPr>
      <w:r>
        <w:separator/>
      </w:r>
    </w:p>
  </w:footnote>
  <w:footnote w:type="continuationSeparator" w:id="0">
    <w:p w14:paraId="106F1203" w14:textId="77777777" w:rsidR="00E123BD" w:rsidRDefault="00E123BD" w:rsidP="00C77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B4203" w14:textId="77777777" w:rsidR="00DD5248" w:rsidRDefault="00DD52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1596" w14:textId="77777777" w:rsidR="00DD5248" w:rsidRDefault="00DD52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8D5FF" w14:textId="12694EF5" w:rsidR="00C06A14" w:rsidRDefault="00DD5248" w:rsidP="00C77AB8">
    <w:pPr>
      <w:pStyle w:val="Header"/>
      <w:jc w:val="center"/>
    </w:pPr>
    <w:r>
      <w:rPr>
        <w:noProof/>
      </w:rPr>
      <w:drawing>
        <wp:anchor distT="0" distB="0" distL="114300" distR="114300" simplePos="0" relativeHeight="251663360" behindDoc="0" locked="0" layoutInCell="1" allowOverlap="1" wp14:anchorId="509125BB" wp14:editId="2CE8B307">
          <wp:simplePos x="0" y="0"/>
          <wp:positionH relativeFrom="column">
            <wp:posOffset>-498763</wp:posOffset>
          </wp:positionH>
          <wp:positionV relativeFrom="page">
            <wp:posOffset>237234</wp:posOffset>
          </wp:positionV>
          <wp:extent cx="3723640" cy="599440"/>
          <wp:effectExtent l="0" t="0" r="0" b="0"/>
          <wp:wrapSquare wrapText="bothSides"/>
          <wp:docPr id="11" name="Picture 11"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 outdoor,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723640" cy="599440"/>
                  </a:xfrm>
                  <a:prstGeom prst="rect">
                    <a:avLst/>
                  </a:prstGeom>
                </pic:spPr>
              </pic:pic>
            </a:graphicData>
          </a:graphic>
        </wp:anchor>
      </w:drawing>
    </w:r>
  </w:p>
  <w:p w14:paraId="2A666EA1" w14:textId="1E8C9628" w:rsidR="00467DC8" w:rsidRDefault="00262A31" w:rsidP="00DD5248">
    <w:pPr>
      <w:pStyle w:val="Header"/>
    </w:pPr>
    <w:r>
      <w:rPr>
        <w:noProof/>
      </w:rPr>
      <mc:AlternateContent>
        <mc:Choice Requires="wps">
          <w:drawing>
            <wp:anchor distT="45720" distB="45720" distL="114300" distR="114300" simplePos="0" relativeHeight="251662336" behindDoc="0" locked="0" layoutInCell="1" allowOverlap="1" wp14:anchorId="40EDCB01" wp14:editId="104BB1C3">
              <wp:simplePos x="0" y="0"/>
              <wp:positionH relativeFrom="column">
                <wp:posOffset>4086225</wp:posOffset>
              </wp:positionH>
              <wp:positionV relativeFrom="paragraph">
                <wp:posOffset>147320</wp:posOffset>
              </wp:positionV>
              <wp:extent cx="2360930" cy="1404620"/>
              <wp:effectExtent l="0" t="0" r="381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B027399" w14:textId="77777777" w:rsidR="00262A31" w:rsidRPr="00EB028E" w:rsidRDefault="00262A31" w:rsidP="00262A31">
                          <w:pPr>
                            <w:pStyle w:val="Header"/>
                            <w:jc w:val="right"/>
                            <w:rPr>
                              <w:rFonts w:ascii="Arial" w:hAnsi="Arial" w:cs="Arial"/>
                            </w:rPr>
                          </w:pPr>
                          <w:r w:rsidRPr="00EB028E">
                            <w:rPr>
                              <w:rFonts w:ascii="Arial" w:hAnsi="Arial" w:cs="Arial"/>
                            </w:rPr>
                            <w:t>N6654 Rolling Meadows Drive</w:t>
                          </w:r>
                        </w:p>
                        <w:p w14:paraId="48197F23" w14:textId="77777777" w:rsidR="00262A31" w:rsidRPr="00EB028E" w:rsidRDefault="00262A31" w:rsidP="00262A31">
                          <w:pPr>
                            <w:pStyle w:val="Header"/>
                            <w:jc w:val="right"/>
                            <w:rPr>
                              <w:rFonts w:ascii="Arial" w:hAnsi="Arial" w:cs="Arial"/>
                            </w:rPr>
                          </w:pPr>
                          <w:r w:rsidRPr="00EB028E">
                            <w:rPr>
                              <w:rFonts w:ascii="Arial" w:hAnsi="Arial" w:cs="Arial"/>
                            </w:rPr>
                            <w:t>Fond du Lac, WI 54937</w:t>
                          </w:r>
                        </w:p>
                        <w:p w14:paraId="152F314B" w14:textId="77777777" w:rsidR="00262A31" w:rsidRPr="00EB028E" w:rsidRDefault="00262A31" w:rsidP="00262A31">
                          <w:pPr>
                            <w:pStyle w:val="Header"/>
                            <w:jc w:val="right"/>
                            <w:rPr>
                              <w:rFonts w:ascii="Arial" w:hAnsi="Arial" w:cs="Arial"/>
                            </w:rPr>
                          </w:pPr>
                          <w:r w:rsidRPr="00EB028E">
                            <w:rPr>
                              <w:rFonts w:ascii="Arial" w:hAnsi="Arial" w:cs="Arial"/>
                            </w:rPr>
                            <w:t>Phone: 920-906-5100</w:t>
                          </w:r>
                        </w:p>
                        <w:p w14:paraId="4E82B9FA" w14:textId="77777777" w:rsidR="00262A31" w:rsidRPr="00EB028E" w:rsidRDefault="00262A31" w:rsidP="00262A31">
                          <w:pPr>
                            <w:pStyle w:val="Header"/>
                            <w:jc w:val="right"/>
                            <w:rPr>
                              <w:rFonts w:ascii="Arial" w:hAnsi="Arial" w:cs="Arial"/>
                            </w:rPr>
                          </w:pPr>
                          <w:r w:rsidRPr="00EB028E">
                            <w:rPr>
                              <w:rFonts w:ascii="Arial" w:hAnsi="Arial" w:cs="Arial"/>
                            </w:rPr>
                            <w:t>Toll-Free: 877-227-3335</w:t>
                          </w:r>
                        </w:p>
                        <w:p w14:paraId="08257A59" w14:textId="77777777" w:rsidR="00262A31" w:rsidRDefault="00262A31" w:rsidP="00262A31">
                          <w:pPr>
                            <w:pStyle w:val="Header"/>
                            <w:jc w:val="right"/>
                          </w:pPr>
                          <w:r w:rsidRPr="00EB028E">
                            <w:rPr>
                              <w:rFonts w:ascii="Arial" w:hAnsi="Arial" w:cs="Arial"/>
                            </w:rPr>
                            <w:t>Fax: 920-906-5103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0EDCB01" id="_x0000_t202" coordsize="21600,21600" o:spt="202" path="m,l,21600r21600,l21600,xe">
              <v:stroke joinstyle="miter"/>
              <v:path gradientshapeok="t" o:connecttype="rect"/>
            </v:shapetype>
            <v:shape id="Text Box 2" o:spid="_x0000_s1026" type="#_x0000_t202" style="position:absolute;margin-left:321.75pt;margin-top:11.6pt;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" stroked="f">
              <v:textbox style="mso-fit-shape-to-text:t">
                <w:txbxContent>
                  <w:p w14:paraId="1B027399" w14:textId="77777777" w:rsidR="00262A31" w:rsidRPr="00EB028E" w:rsidRDefault="00262A31" w:rsidP="00262A31">
                    <w:pPr>
                      <w:pStyle w:val="Header"/>
                      <w:jc w:val="right"/>
                      <w:rPr>
                        <w:rFonts w:ascii="Arial" w:hAnsi="Arial" w:cs="Arial"/>
                      </w:rPr>
                    </w:pPr>
                    <w:r w:rsidRPr="00EB028E">
                      <w:rPr>
                        <w:rFonts w:ascii="Arial" w:hAnsi="Arial" w:cs="Arial"/>
                      </w:rPr>
                      <w:t>N6654 Rolling Meadows Drive</w:t>
                    </w:r>
                  </w:p>
                  <w:p w14:paraId="48197F23" w14:textId="77777777" w:rsidR="00262A31" w:rsidRPr="00EB028E" w:rsidRDefault="00262A31" w:rsidP="00262A31">
                    <w:pPr>
                      <w:pStyle w:val="Header"/>
                      <w:jc w:val="right"/>
                      <w:rPr>
                        <w:rFonts w:ascii="Arial" w:hAnsi="Arial" w:cs="Arial"/>
                      </w:rPr>
                    </w:pPr>
                    <w:r w:rsidRPr="00EB028E">
                      <w:rPr>
                        <w:rFonts w:ascii="Arial" w:hAnsi="Arial" w:cs="Arial"/>
                      </w:rPr>
                      <w:t>Fond du Lac, WI 54937</w:t>
                    </w:r>
                  </w:p>
                  <w:p w14:paraId="152F314B" w14:textId="77777777" w:rsidR="00262A31" w:rsidRPr="00EB028E" w:rsidRDefault="00262A31" w:rsidP="00262A31">
                    <w:pPr>
                      <w:pStyle w:val="Header"/>
                      <w:jc w:val="right"/>
                      <w:rPr>
                        <w:rFonts w:ascii="Arial" w:hAnsi="Arial" w:cs="Arial"/>
                      </w:rPr>
                    </w:pPr>
                    <w:r w:rsidRPr="00EB028E">
                      <w:rPr>
                        <w:rFonts w:ascii="Arial" w:hAnsi="Arial" w:cs="Arial"/>
                      </w:rPr>
                      <w:t>Phone: 920-906-5100</w:t>
                    </w:r>
                  </w:p>
                  <w:p w14:paraId="4E82B9FA" w14:textId="77777777" w:rsidR="00262A31" w:rsidRPr="00EB028E" w:rsidRDefault="00262A31" w:rsidP="00262A31">
                    <w:pPr>
                      <w:pStyle w:val="Header"/>
                      <w:jc w:val="right"/>
                      <w:rPr>
                        <w:rFonts w:ascii="Arial" w:hAnsi="Arial" w:cs="Arial"/>
                      </w:rPr>
                    </w:pPr>
                    <w:r w:rsidRPr="00EB028E">
                      <w:rPr>
                        <w:rFonts w:ascii="Arial" w:hAnsi="Arial" w:cs="Arial"/>
                      </w:rPr>
                      <w:t>Toll-Free: 877-227-3335</w:t>
                    </w:r>
                  </w:p>
                  <w:p w14:paraId="08257A59" w14:textId="77777777" w:rsidR="00262A31" w:rsidRDefault="00262A31" w:rsidP="00262A31">
                    <w:pPr>
                      <w:pStyle w:val="Header"/>
                      <w:jc w:val="right"/>
                    </w:pPr>
                    <w:r w:rsidRPr="00EB028E">
                      <w:rPr>
                        <w:rFonts w:ascii="Arial" w:hAnsi="Arial" w:cs="Arial"/>
                      </w:rPr>
                      <w:t>Fax: 920-906-5103</w:t>
                    </w:r>
                  </w:p>
                </w:txbxContent>
              </v:textbox>
              <w10:wrap type="square"/>
            </v:shape>
          </w:pict>
        </mc:Fallback>
      </mc:AlternateContent>
    </w:r>
  </w:p>
  <w:p w14:paraId="36AEEBE8" w14:textId="77777777" w:rsidR="00467DC8" w:rsidRDefault="00467DC8" w:rsidP="003F778A">
    <w:pPr>
      <w:pStyle w:val="Header"/>
      <w:jc w:val="center"/>
    </w:pPr>
  </w:p>
  <w:p w14:paraId="6F9CFFD1" w14:textId="77777777" w:rsidR="00467DC8" w:rsidRDefault="00467DC8" w:rsidP="00C77AB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D27A7B"/>
    <w:multiLevelType w:val="hybridMultilevel"/>
    <w:tmpl w:val="CCF42D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4801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AB8"/>
    <w:rsid w:val="000163F5"/>
    <w:rsid w:val="0004081D"/>
    <w:rsid w:val="000844AB"/>
    <w:rsid w:val="000E2055"/>
    <w:rsid w:val="000F0940"/>
    <w:rsid w:val="001A54B0"/>
    <w:rsid w:val="001B6158"/>
    <w:rsid w:val="00241B78"/>
    <w:rsid w:val="00262A31"/>
    <w:rsid w:val="002823BC"/>
    <w:rsid w:val="002D2E78"/>
    <w:rsid w:val="00356948"/>
    <w:rsid w:val="00375170"/>
    <w:rsid w:val="003B0550"/>
    <w:rsid w:val="003F778A"/>
    <w:rsid w:val="00433028"/>
    <w:rsid w:val="00467DC8"/>
    <w:rsid w:val="0049104A"/>
    <w:rsid w:val="00493B53"/>
    <w:rsid w:val="004D4C11"/>
    <w:rsid w:val="00504D7E"/>
    <w:rsid w:val="00562C40"/>
    <w:rsid w:val="005B6F9A"/>
    <w:rsid w:val="005B714E"/>
    <w:rsid w:val="0071372D"/>
    <w:rsid w:val="00746736"/>
    <w:rsid w:val="00763EF2"/>
    <w:rsid w:val="00777341"/>
    <w:rsid w:val="007D144D"/>
    <w:rsid w:val="00821E4B"/>
    <w:rsid w:val="008949D9"/>
    <w:rsid w:val="009360D2"/>
    <w:rsid w:val="00943BFA"/>
    <w:rsid w:val="009F6AD7"/>
    <w:rsid w:val="00BA13CC"/>
    <w:rsid w:val="00BD36BB"/>
    <w:rsid w:val="00BD6375"/>
    <w:rsid w:val="00C06A14"/>
    <w:rsid w:val="00C26F98"/>
    <w:rsid w:val="00C31907"/>
    <w:rsid w:val="00C661C6"/>
    <w:rsid w:val="00C77AB8"/>
    <w:rsid w:val="00CB00D3"/>
    <w:rsid w:val="00DA564D"/>
    <w:rsid w:val="00DD5248"/>
    <w:rsid w:val="00E01FD2"/>
    <w:rsid w:val="00E123BD"/>
    <w:rsid w:val="00E91965"/>
    <w:rsid w:val="00F03C03"/>
    <w:rsid w:val="00F23946"/>
    <w:rsid w:val="00F73D30"/>
    <w:rsid w:val="00F8433D"/>
    <w:rsid w:val="00F90BFF"/>
    <w:rsid w:val="00F94D28"/>
    <w:rsid w:val="06331172"/>
    <w:rsid w:val="2D650DE4"/>
    <w:rsid w:val="4E3A42E5"/>
    <w:rsid w:val="4EE5C7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7E63F3"/>
  <w15:docId w15:val="{7543BE74-72D6-4FBE-861A-134E392B9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7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AB8"/>
  </w:style>
  <w:style w:type="paragraph" w:styleId="Footer">
    <w:name w:val="footer"/>
    <w:basedOn w:val="Normal"/>
    <w:link w:val="FooterChar"/>
    <w:uiPriority w:val="99"/>
    <w:unhideWhenUsed/>
    <w:rsid w:val="00C77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AB8"/>
  </w:style>
  <w:style w:type="paragraph" w:styleId="BalloonText">
    <w:name w:val="Balloon Text"/>
    <w:basedOn w:val="Normal"/>
    <w:link w:val="BalloonTextChar"/>
    <w:uiPriority w:val="99"/>
    <w:semiHidden/>
    <w:unhideWhenUsed/>
    <w:rsid w:val="00C77AB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77AB8"/>
    <w:rPr>
      <w:rFonts w:ascii="Tahoma" w:hAnsi="Tahoma" w:cs="Tahoma"/>
      <w:sz w:val="16"/>
      <w:szCs w:val="16"/>
    </w:rPr>
  </w:style>
  <w:style w:type="paragraph" w:styleId="NoSpacing">
    <w:name w:val="No Spacing"/>
    <w:uiPriority w:val="1"/>
    <w:qFormat/>
    <w:rsid w:val="00C77AB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9abdde-7723-4d1d-97df-7d78e3d08582">
      <Terms xmlns="http://schemas.microsoft.com/office/infopath/2007/PartnerControls"/>
    </lcf76f155ced4ddcb4097134ff3c332f>
    <TaxCatchAll xmlns="cb074807-440e-418f-a0ee-6adc447caf6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303BF26920B58479084A7521F669ABB" ma:contentTypeVersion="15" ma:contentTypeDescription="Create a new document." ma:contentTypeScope="" ma:versionID="e706c485c00ec7b742f4664484357620">
  <xsd:schema xmlns:xsd="http://www.w3.org/2001/XMLSchema" xmlns:xs="http://www.w3.org/2001/XMLSchema" xmlns:p="http://schemas.microsoft.com/office/2006/metadata/properties" xmlns:ns2="8e9abdde-7723-4d1d-97df-7d78e3d08582" xmlns:ns3="cb074807-440e-418f-a0ee-6adc447caf61" targetNamespace="http://schemas.microsoft.com/office/2006/metadata/properties" ma:root="true" ma:fieldsID="de691fc007790225cae258065487f626" ns2:_="" ns3:_="">
    <xsd:import namespace="8e9abdde-7723-4d1d-97df-7d78e3d08582"/>
    <xsd:import namespace="cb074807-440e-418f-a0ee-6adc447caf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9abdde-7723-4d1d-97df-7d78e3d08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463efee-8a5b-439d-bca9-4f21b638554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074807-440e-418f-a0ee-6adc447caf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851f784-7d60-4fcf-ada2-c5f1ab696660}" ma:internalName="TaxCatchAll" ma:showField="CatchAllData" ma:web="cb074807-440e-418f-a0ee-6adc447caf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7BBDB4-4444-4CAE-85FA-29F7F4CFC4F9}">
  <ds:schemaRefs>
    <ds:schemaRef ds:uri="cb074807-440e-418f-a0ee-6adc447caf61"/>
    <ds:schemaRef ds:uri="http://purl.org/dc/dcmitype/"/>
    <ds:schemaRef ds:uri="http://schemas.openxmlformats.org/package/2006/metadata/core-properties"/>
    <ds:schemaRef ds:uri="http://schemas.microsoft.com/office/2006/documentManagement/types"/>
    <ds:schemaRef ds:uri="8e9abdde-7723-4d1d-97df-7d78e3d08582"/>
    <ds:schemaRef ds:uri="http://schemas.microsoft.com/office/2006/metadata/properties"/>
    <ds:schemaRef ds:uri="http://purl.org/dc/elements/1.1/"/>
    <ds:schemaRef ds:uri="http://www.w3.org/XML/1998/namespac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791AB45A-01F2-41E0-9B1E-8B9A9CA2B3E7}">
  <ds:schemaRefs>
    <ds:schemaRef ds:uri="http://schemas.openxmlformats.org/officeDocument/2006/bibliography"/>
  </ds:schemaRefs>
</ds:datastoreItem>
</file>

<file path=customXml/itemProps3.xml><?xml version="1.0" encoding="utf-8"?>
<ds:datastoreItem xmlns:ds="http://schemas.openxmlformats.org/officeDocument/2006/customXml" ds:itemID="{D4B71660-9E19-4039-B8D0-1870F7C09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9abdde-7723-4d1d-97df-7d78e3d08582"/>
    <ds:schemaRef ds:uri="cb074807-440e-418f-a0ee-6adc447ca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4C7BAA-F0D3-45FD-8088-7F650B1342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1879</Characters>
  <Application>Microsoft Office Word</Application>
  <DocSecurity>0</DocSecurity>
  <Lines>15</Lines>
  <Paragraphs>4</Paragraphs>
  <ScaleCrop>false</ScaleCrop>
  <Company>Lakeland Care District</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Muhlbauer, Sara</dc:creator>
  <cp:lastModifiedBy>Klatt, Hope</cp:lastModifiedBy>
  <cp:revision>2</cp:revision>
  <cp:lastPrinted>2016-12-21T20:10:00Z</cp:lastPrinted>
  <dcterms:created xsi:type="dcterms:W3CDTF">2025-09-23T16:50:00Z</dcterms:created>
  <dcterms:modified xsi:type="dcterms:W3CDTF">2025-09-23T16:50:00Z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0x0101002303BF26920B58479084A7521F669ABB</vt:lpwstr>
  </property>
  <property fmtid="{D5CDD505-2E9C-101B-9397-08002B2CF9AE}" pid="3" name="MSIP_Label_0e4d1b47-64fc-4694-adef-59f66f9f6c1f_Enabled">
    <vt:lpwstr>true</vt:lpwstr>
  </property>
  <property fmtid="{D5CDD505-2E9C-101B-9397-08002B2CF9AE}" pid="4" name="MSIP_Label_0e4d1b47-64fc-4694-adef-59f66f9f6c1f_SetDate">
    <vt:lpwstr>2024-12-02T21:20:04Z</vt:lpwstr>
  </property>
  <property fmtid="{D5CDD505-2E9C-101B-9397-08002B2CF9AE}" pid="5" name="MSIP_Label_0e4d1b47-64fc-4694-adef-59f66f9f6c1f_Method">
    <vt:lpwstr>Standard</vt:lpwstr>
  </property>
  <property fmtid="{D5CDD505-2E9C-101B-9397-08002B2CF9AE}" pid="6" name="MSIP_Label_0e4d1b47-64fc-4694-adef-59f66f9f6c1f_Name">
    <vt:lpwstr>Public 🌐</vt:lpwstr>
  </property>
  <property fmtid="{D5CDD505-2E9C-101B-9397-08002B2CF9AE}" pid="7" name="MSIP_Label_0e4d1b47-64fc-4694-adef-59f66f9f6c1f_SiteId">
    <vt:lpwstr>5553b10a-3b28-4ab2-a7e2-57a591dbd999</vt:lpwstr>
  </property>
  <property fmtid="{D5CDD505-2E9C-101B-9397-08002B2CF9AE}" pid="8" name="MSIP_Label_0e4d1b47-64fc-4694-adef-59f66f9f6c1f_ActionId">
    <vt:lpwstr>ab8c6feb-00e9-4a6b-bcca-ba24004d7425</vt:lpwstr>
  </property>
  <property fmtid="{D5CDD505-2E9C-101B-9397-08002B2CF9AE}" pid="9" name="MSIP_Label_0e4d1b47-64fc-4694-adef-59f66f9f6c1f_ContentBits">
    <vt:lpwstr>0</vt:lpwstr>
  </property>
  <property fmtid="{D5CDD505-2E9C-101B-9397-08002B2CF9AE}" pid="10" name="MediaServiceImageTags">
    <vt:lpwstr/>
  </property>
</Properties>
</file>